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BB4C4" w14:textId="400720F4" w:rsidR="00045391" w:rsidRPr="00E23EB2" w:rsidRDefault="00F6219B" w:rsidP="00F6219B">
      <w:pPr>
        <w:jc w:val="center"/>
        <w:rPr>
          <w:b/>
          <w:bCs/>
          <w:sz w:val="32"/>
          <w:szCs w:val="32"/>
        </w:rPr>
      </w:pPr>
      <w:r w:rsidRPr="00E23EB2">
        <w:rPr>
          <w:b/>
          <w:bCs/>
          <w:sz w:val="32"/>
          <w:szCs w:val="32"/>
        </w:rPr>
        <w:t xml:space="preserve">Year 5 Home Learning – </w:t>
      </w:r>
      <w:r w:rsidR="00E23EB2" w:rsidRPr="00E23EB2">
        <w:rPr>
          <w:b/>
          <w:bCs/>
          <w:sz w:val="32"/>
          <w:szCs w:val="32"/>
        </w:rPr>
        <w:t>Tuesday 29th</w:t>
      </w:r>
      <w:r w:rsidRPr="00E23EB2">
        <w:rPr>
          <w:b/>
          <w:bCs/>
          <w:sz w:val="32"/>
          <w:szCs w:val="32"/>
        </w:rPr>
        <w:t xml:space="preserve"> September 2020</w:t>
      </w:r>
    </w:p>
    <w:p w14:paraId="3BE8DE8E" w14:textId="63B29D3E" w:rsidR="00C31F94" w:rsidRPr="00E23EB2" w:rsidRDefault="00C31F94" w:rsidP="00F6219B">
      <w:pPr>
        <w:jc w:val="center"/>
        <w:rPr>
          <w:b/>
          <w:bCs/>
          <w:sz w:val="32"/>
          <w:szCs w:val="32"/>
        </w:rPr>
      </w:pPr>
      <w:r w:rsidRPr="00E23EB2">
        <w:rPr>
          <w:b/>
          <w:bCs/>
          <w:sz w:val="32"/>
          <w:szCs w:val="32"/>
        </w:rPr>
        <w:t>ckimberley@peelpark.bradford.sch.uk</w:t>
      </w:r>
    </w:p>
    <w:p w14:paraId="564748A3" w14:textId="77777777" w:rsidR="00E23EB2" w:rsidRDefault="00E23EB2" w:rsidP="00E23EB2">
      <w:pPr>
        <w:rPr>
          <w:b/>
          <w:bCs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16"/>
      </w:tblGrid>
      <w:tr w:rsidR="00F6219B" w14:paraId="45AFB432" w14:textId="77777777" w:rsidTr="00C80B69">
        <w:trPr>
          <w:jc w:val="center"/>
        </w:trPr>
        <w:tc>
          <w:tcPr>
            <w:tcW w:w="9016" w:type="dxa"/>
          </w:tcPr>
          <w:p w14:paraId="00F803A0" w14:textId="6E6E1039" w:rsidR="00F6219B" w:rsidRDefault="00F6219B" w:rsidP="00F6219B">
            <w:pPr>
              <w:rPr>
                <w:b/>
                <w:bCs/>
                <w:sz w:val="24"/>
                <w:szCs w:val="24"/>
              </w:rPr>
            </w:pPr>
            <w:r w:rsidRPr="00E23EB2">
              <w:rPr>
                <w:b/>
                <w:bCs/>
                <w:sz w:val="28"/>
                <w:szCs w:val="28"/>
              </w:rPr>
              <w:t>Maths</w:t>
            </w:r>
          </w:p>
        </w:tc>
      </w:tr>
      <w:tr w:rsidR="00F6219B" w14:paraId="2F174490" w14:textId="77777777" w:rsidTr="00C80B69">
        <w:trPr>
          <w:jc w:val="center"/>
        </w:trPr>
        <w:tc>
          <w:tcPr>
            <w:tcW w:w="9016" w:type="dxa"/>
          </w:tcPr>
          <w:p w14:paraId="0EF708A6" w14:textId="3AB4CA7F" w:rsidR="00F60871" w:rsidRDefault="00387B29" w:rsidP="00D272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todays lesson we will look </w:t>
            </w:r>
            <w:r w:rsidR="00356C8F">
              <w:rPr>
                <w:sz w:val="24"/>
                <w:szCs w:val="24"/>
              </w:rPr>
              <w:t>recap some of what we have learnt about place value</w:t>
            </w:r>
            <w:r>
              <w:rPr>
                <w:sz w:val="24"/>
                <w:szCs w:val="24"/>
              </w:rPr>
              <w:t xml:space="preserve">. Please make sure that your sound is turned on so that you can hear me on the </w:t>
            </w:r>
            <w:proofErr w:type="spellStart"/>
            <w:r>
              <w:rPr>
                <w:sz w:val="24"/>
                <w:szCs w:val="24"/>
              </w:rPr>
              <w:t>powerpoint</w:t>
            </w:r>
            <w:proofErr w:type="spellEnd"/>
            <w:r>
              <w:rPr>
                <w:sz w:val="24"/>
                <w:szCs w:val="24"/>
              </w:rPr>
              <w:t>. If you wish to have more practi</w:t>
            </w:r>
            <w:r w:rsidR="00E23EB2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e I will set additional tasks on </w:t>
            </w:r>
            <w:proofErr w:type="spellStart"/>
            <w:r>
              <w:rPr>
                <w:sz w:val="24"/>
                <w:szCs w:val="24"/>
              </w:rPr>
              <w:t>Sumdog</w:t>
            </w:r>
            <w:proofErr w:type="spellEnd"/>
            <w:r>
              <w:rPr>
                <w:sz w:val="24"/>
                <w:szCs w:val="24"/>
              </w:rPr>
              <w:t xml:space="preserve"> linked </w:t>
            </w:r>
            <w:r w:rsidR="00E23EB2">
              <w:rPr>
                <w:sz w:val="24"/>
                <w:szCs w:val="24"/>
              </w:rPr>
              <w:t>to place value.</w:t>
            </w:r>
          </w:p>
          <w:p w14:paraId="00A0ACF1" w14:textId="42F6BE80" w:rsidR="00387B29" w:rsidRPr="00F60871" w:rsidRDefault="00387B29" w:rsidP="00D27265">
            <w:pPr>
              <w:rPr>
                <w:sz w:val="24"/>
                <w:szCs w:val="24"/>
              </w:rPr>
            </w:pPr>
          </w:p>
        </w:tc>
      </w:tr>
      <w:tr w:rsidR="00F6219B" w14:paraId="71228039" w14:textId="77777777" w:rsidTr="00C80B69">
        <w:trPr>
          <w:jc w:val="center"/>
        </w:trPr>
        <w:tc>
          <w:tcPr>
            <w:tcW w:w="9016" w:type="dxa"/>
          </w:tcPr>
          <w:p w14:paraId="2AAE05D5" w14:textId="4373D680" w:rsidR="00F6219B" w:rsidRDefault="00F6219B" w:rsidP="00F6219B">
            <w:pPr>
              <w:rPr>
                <w:b/>
                <w:bCs/>
                <w:sz w:val="24"/>
                <w:szCs w:val="24"/>
              </w:rPr>
            </w:pPr>
            <w:r w:rsidRPr="00E23EB2">
              <w:rPr>
                <w:b/>
                <w:bCs/>
                <w:sz w:val="28"/>
                <w:szCs w:val="28"/>
              </w:rPr>
              <w:t>English</w:t>
            </w:r>
          </w:p>
        </w:tc>
      </w:tr>
      <w:tr w:rsidR="00F6219B" w14:paraId="70F1700B" w14:textId="77777777" w:rsidTr="00C80B69">
        <w:trPr>
          <w:jc w:val="center"/>
        </w:trPr>
        <w:tc>
          <w:tcPr>
            <w:tcW w:w="9016" w:type="dxa"/>
          </w:tcPr>
          <w:p w14:paraId="11D3C326" w14:textId="678BC5D2" w:rsidR="00042013" w:rsidRDefault="00FF32EF" w:rsidP="00C31F94">
            <w:pPr>
              <w:rPr>
                <w:rFonts w:cstheme="minorHAnsi"/>
                <w:sz w:val="24"/>
                <w:szCs w:val="24"/>
              </w:rPr>
            </w:pPr>
            <w:r w:rsidRPr="00C31F94">
              <w:rPr>
                <w:rFonts w:cstheme="minorHAnsi"/>
                <w:sz w:val="24"/>
                <w:szCs w:val="24"/>
              </w:rPr>
              <w:t xml:space="preserve">In English </w:t>
            </w:r>
            <w:r w:rsidR="00356C8F">
              <w:rPr>
                <w:rFonts w:cstheme="minorHAnsi"/>
                <w:sz w:val="24"/>
                <w:szCs w:val="24"/>
              </w:rPr>
              <w:t>we will be share writing the first part of our story using the plan we completed on Friday. I have created a model that you can magpie ideas from or feel free to use your own.</w:t>
            </w:r>
          </w:p>
          <w:p w14:paraId="539E09F9" w14:textId="73474FF8" w:rsidR="00C80B69" w:rsidRPr="00C31F94" w:rsidRDefault="00C80B69" w:rsidP="00C31F9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6219B" w14:paraId="17042E75" w14:textId="77777777" w:rsidTr="00C80B69">
        <w:trPr>
          <w:jc w:val="center"/>
        </w:trPr>
        <w:tc>
          <w:tcPr>
            <w:tcW w:w="9016" w:type="dxa"/>
          </w:tcPr>
          <w:p w14:paraId="796446FC" w14:textId="4D3B3B7B" w:rsidR="00F6219B" w:rsidRPr="00042013" w:rsidRDefault="00F6219B" w:rsidP="00F6219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23EB2">
              <w:rPr>
                <w:rFonts w:cstheme="minorHAnsi"/>
                <w:b/>
                <w:bCs/>
                <w:sz w:val="28"/>
                <w:szCs w:val="28"/>
              </w:rPr>
              <w:t>Reading</w:t>
            </w:r>
            <w:r w:rsidR="00D27265" w:rsidRPr="00E23EB2">
              <w:rPr>
                <w:rFonts w:cstheme="minorHAnsi"/>
                <w:b/>
                <w:bCs/>
                <w:sz w:val="28"/>
                <w:szCs w:val="28"/>
              </w:rPr>
              <w:t xml:space="preserve"> – Room 13</w:t>
            </w:r>
          </w:p>
        </w:tc>
      </w:tr>
      <w:tr w:rsidR="00D27265" w14:paraId="22C29E9F" w14:textId="77777777" w:rsidTr="00C80B69">
        <w:trPr>
          <w:jc w:val="center"/>
        </w:trPr>
        <w:tc>
          <w:tcPr>
            <w:tcW w:w="9016" w:type="dxa"/>
          </w:tcPr>
          <w:p w14:paraId="0149CD73" w14:textId="41F9E7DD" w:rsidR="00D27265" w:rsidRDefault="0041656B" w:rsidP="00F6219B">
            <w:pPr>
              <w:rPr>
                <w:rFonts w:cstheme="minorHAnsi"/>
                <w:sz w:val="24"/>
                <w:szCs w:val="24"/>
              </w:rPr>
            </w:pPr>
            <w:r w:rsidRPr="0041656B">
              <w:rPr>
                <w:rFonts w:cstheme="minorHAnsi"/>
                <w:sz w:val="24"/>
                <w:szCs w:val="24"/>
              </w:rPr>
              <w:t xml:space="preserve">Use the </w:t>
            </w:r>
            <w:proofErr w:type="spellStart"/>
            <w:r w:rsidRPr="0041656B">
              <w:rPr>
                <w:rFonts w:cstheme="minorHAnsi"/>
                <w:sz w:val="24"/>
                <w:szCs w:val="24"/>
              </w:rPr>
              <w:t>powerpoint</w:t>
            </w:r>
            <w:proofErr w:type="spellEnd"/>
            <w:r w:rsidRPr="0041656B">
              <w:rPr>
                <w:rFonts w:cstheme="minorHAnsi"/>
                <w:sz w:val="24"/>
                <w:szCs w:val="24"/>
              </w:rPr>
              <w:t xml:space="preserve"> to read chapter </w:t>
            </w:r>
            <w:r w:rsidR="00356C8F">
              <w:rPr>
                <w:rFonts w:cstheme="minorHAnsi"/>
                <w:sz w:val="24"/>
                <w:szCs w:val="24"/>
              </w:rPr>
              <w:t>18</w:t>
            </w:r>
            <w:r w:rsidRPr="0041656B">
              <w:rPr>
                <w:rFonts w:cstheme="minorHAnsi"/>
                <w:sz w:val="24"/>
                <w:szCs w:val="24"/>
              </w:rPr>
              <w:t xml:space="preserve"> from Room 13. Mr Kimberley will read the text and you can follow. </w:t>
            </w:r>
          </w:p>
          <w:p w14:paraId="2B40E2FA" w14:textId="7350548D" w:rsidR="00356C8F" w:rsidRDefault="00356C8F" w:rsidP="00F6219B">
            <w:pPr>
              <w:rPr>
                <w:rFonts w:cstheme="minorHAnsi"/>
                <w:sz w:val="24"/>
                <w:szCs w:val="24"/>
              </w:rPr>
            </w:pPr>
          </w:p>
          <w:p w14:paraId="6BC8AD37" w14:textId="147C72E7" w:rsidR="00356C8F" w:rsidRDefault="00356C8F" w:rsidP="00F6219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You can also practise your own reading at this website: </w:t>
            </w:r>
            <w:hyperlink r:id="rId4" w:history="1">
              <w:r w:rsidRPr="0001078B">
                <w:rPr>
                  <w:rStyle w:val="Hyperlink"/>
                  <w:rFonts w:cstheme="minorHAnsi"/>
                  <w:sz w:val="24"/>
                  <w:szCs w:val="24"/>
                </w:rPr>
                <w:t>https://readtheory.org/auth/login</w:t>
              </w:r>
            </w:hyperlink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0550BD32" w14:textId="3A1CDC88" w:rsidR="00356C8F" w:rsidRDefault="00E23EB2" w:rsidP="00F6219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You may have used this in year 4</w:t>
            </w:r>
            <w:r w:rsidR="00356C8F">
              <w:rPr>
                <w:rFonts w:cstheme="minorHAnsi"/>
                <w:sz w:val="24"/>
                <w:szCs w:val="24"/>
              </w:rPr>
              <w:t>.</w:t>
            </w:r>
          </w:p>
          <w:p w14:paraId="7E948516" w14:textId="03F24B92" w:rsidR="00C80B69" w:rsidRPr="0041656B" w:rsidRDefault="00C80B69" w:rsidP="00F6219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27265" w14:paraId="12362537" w14:textId="77777777" w:rsidTr="00C80B69">
        <w:trPr>
          <w:jc w:val="center"/>
        </w:trPr>
        <w:tc>
          <w:tcPr>
            <w:tcW w:w="9016" w:type="dxa"/>
          </w:tcPr>
          <w:p w14:paraId="403D7ECC" w14:textId="2E009F1F" w:rsidR="00D27265" w:rsidRPr="00042013" w:rsidRDefault="00356C8F" w:rsidP="00F6219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23EB2">
              <w:rPr>
                <w:rFonts w:cstheme="minorHAnsi"/>
                <w:b/>
                <w:bCs/>
                <w:sz w:val="28"/>
                <w:szCs w:val="28"/>
              </w:rPr>
              <w:t>History</w:t>
            </w:r>
          </w:p>
        </w:tc>
      </w:tr>
      <w:tr w:rsidR="00F6219B" w14:paraId="3B8669DE" w14:textId="77777777" w:rsidTr="00C80B69">
        <w:trPr>
          <w:jc w:val="center"/>
        </w:trPr>
        <w:tc>
          <w:tcPr>
            <w:tcW w:w="9016" w:type="dxa"/>
          </w:tcPr>
          <w:p w14:paraId="75053441" w14:textId="77777777" w:rsidR="00C80B69" w:rsidRDefault="00E23EB2" w:rsidP="00356C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 are learning about the trade of the Benin </w:t>
            </w:r>
            <w:proofErr w:type="spellStart"/>
            <w:r>
              <w:rPr>
                <w:sz w:val="24"/>
                <w:szCs w:val="24"/>
              </w:rPr>
              <w:t>Kingdon</w:t>
            </w:r>
            <w:proofErr w:type="spellEnd"/>
            <w:r>
              <w:rPr>
                <w:sz w:val="24"/>
                <w:szCs w:val="24"/>
              </w:rPr>
              <w:t>. Complete this work in your Reach booklet.</w:t>
            </w:r>
          </w:p>
          <w:p w14:paraId="66573B2F" w14:textId="41A51436" w:rsidR="00E23EB2" w:rsidRPr="00FF32EF" w:rsidRDefault="00E23EB2" w:rsidP="00356C8F">
            <w:pPr>
              <w:rPr>
                <w:sz w:val="24"/>
                <w:szCs w:val="24"/>
              </w:rPr>
            </w:pPr>
          </w:p>
        </w:tc>
      </w:tr>
    </w:tbl>
    <w:p w14:paraId="6A57CE1E" w14:textId="77777777" w:rsidR="00F60871" w:rsidRDefault="00F60871" w:rsidP="00F60871">
      <w:pPr>
        <w:rPr>
          <w:b/>
          <w:bCs/>
          <w:sz w:val="24"/>
          <w:szCs w:val="24"/>
        </w:rPr>
      </w:pPr>
    </w:p>
    <w:p w14:paraId="740AFBD0" w14:textId="675F37E9" w:rsidR="00F60871" w:rsidRDefault="00F60871" w:rsidP="00F6219B">
      <w:pPr>
        <w:rPr>
          <w:b/>
          <w:bCs/>
          <w:sz w:val="24"/>
          <w:szCs w:val="24"/>
        </w:rPr>
      </w:pPr>
    </w:p>
    <w:p w14:paraId="04E7C9FE" w14:textId="77777777" w:rsidR="00F60871" w:rsidRDefault="00F60871" w:rsidP="00F6219B">
      <w:pPr>
        <w:rPr>
          <w:b/>
          <w:bCs/>
          <w:sz w:val="24"/>
          <w:szCs w:val="24"/>
        </w:rPr>
      </w:pPr>
    </w:p>
    <w:p w14:paraId="5D65D495" w14:textId="77777777" w:rsidR="00F60871" w:rsidRDefault="00F60871" w:rsidP="00F6219B">
      <w:pPr>
        <w:rPr>
          <w:b/>
          <w:bCs/>
          <w:sz w:val="24"/>
          <w:szCs w:val="24"/>
        </w:rPr>
      </w:pPr>
    </w:p>
    <w:p w14:paraId="60ED686F" w14:textId="77777777" w:rsidR="00F60871" w:rsidRDefault="00F60871" w:rsidP="00F6219B">
      <w:pPr>
        <w:rPr>
          <w:b/>
          <w:bCs/>
          <w:sz w:val="24"/>
          <w:szCs w:val="24"/>
        </w:rPr>
      </w:pPr>
    </w:p>
    <w:p w14:paraId="58E4A99F" w14:textId="4AF0C28E" w:rsidR="00F60871" w:rsidRDefault="00F60871" w:rsidP="00F6219B">
      <w:pPr>
        <w:rPr>
          <w:b/>
          <w:bCs/>
          <w:sz w:val="24"/>
          <w:szCs w:val="24"/>
        </w:rPr>
      </w:pPr>
    </w:p>
    <w:p w14:paraId="1E04DD84" w14:textId="3E8F8D43" w:rsidR="00F60871" w:rsidRDefault="00F60871" w:rsidP="00F6219B">
      <w:pPr>
        <w:rPr>
          <w:b/>
          <w:bCs/>
          <w:sz w:val="24"/>
          <w:szCs w:val="24"/>
        </w:rPr>
      </w:pPr>
    </w:p>
    <w:p w14:paraId="60CA8CB2" w14:textId="77777777" w:rsidR="00F6219B" w:rsidRPr="00F6219B" w:rsidRDefault="00F6219B">
      <w:pPr>
        <w:rPr>
          <w:b/>
          <w:bCs/>
          <w:sz w:val="24"/>
          <w:szCs w:val="24"/>
        </w:rPr>
      </w:pPr>
    </w:p>
    <w:sectPr w:rsidR="00F6219B" w:rsidRPr="00F6219B" w:rsidSect="00C80B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19B"/>
    <w:rsid w:val="00042013"/>
    <w:rsid w:val="00045391"/>
    <w:rsid w:val="00356C8F"/>
    <w:rsid w:val="00387B29"/>
    <w:rsid w:val="0041656B"/>
    <w:rsid w:val="00C31F94"/>
    <w:rsid w:val="00C80B69"/>
    <w:rsid w:val="00D27265"/>
    <w:rsid w:val="00E23EB2"/>
    <w:rsid w:val="00F60871"/>
    <w:rsid w:val="00F6219B"/>
    <w:rsid w:val="00FF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7F084"/>
  <w15:chartTrackingRefBased/>
  <w15:docId w15:val="{8EF1223A-1E4B-418C-8AC0-29F1E54D1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2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621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219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42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E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41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adtheory.org/auth/log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Kimberley</dc:creator>
  <cp:keywords/>
  <dc:description/>
  <cp:lastModifiedBy>Christopher Kimberley</cp:lastModifiedBy>
  <cp:revision>2</cp:revision>
  <dcterms:created xsi:type="dcterms:W3CDTF">2020-09-28T10:47:00Z</dcterms:created>
  <dcterms:modified xsi:type="dcterms:W3CDTF">2020-09-28T10:47:00Z</dcterms:modified>
</cp:coreProperties>
</file>